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C50" w14:textId="5CEE08F8" w:rsidR="006348DA" w:rsidRPr="003E3131" w:rsidRDefault="006348DA" w:rsidP="006348DA">
      <w:pPr>
        <w:spacing w:after="0"/>
        <w:rPr>
          <w:color w:val="000000" w:themeColor="text1"/>
        </w:rPr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3E3131" w:rsidRPr="003E3131" w14:paraId="118D1BE2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31DD4AD8" w14:textId="06771C33" w:rsidR="006348DA" w:rsidRPr="003E3131" w:rsidRDefault="00000000" w:rsidP="008D50B1">
            <w:pPr>
              <w:pStyle w:val="Title"/>
              <w:spacing w:before="0" w:after="0"/>
            </w:pPr>
            <w:sdt>
              <w:sdtPr>
                <w:id w:val="99311485"/>
                <w:placeholder>
                  <w:docPart w:val="FA82D43CF34A2C4BA3E87CB7FD49598E"/>
                </w:placeholder>
                <w15:appearance w15:val="hidden"/>
              </w:sdtPr>
              <w:sdtContent>
                <w:r w:rsidR="002B1BAA" w:rsidRPr="003E3131">
                  <w:t xml:space="preserve">HTLL Board Meeting </w:t>
                </w:r>
                <w:r w:rsidR="00BB1033">
                  <w:t>MINUTEs</w:t>
                </w:r>
              </w:sdtContent>
            </w:sdt>
            <w:r w:rsidR="006348DA" w:rsidRPr="003E3131">
              <w:t xml:space="preserve"> </w:t>
            </w:r>
          </w:p>
        </w:tc>
      </w:tr>
      <w:tr w:rsidR="003E3131" w:rsidRPr="003E3131" w14:paraId="12DC0B67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D7377A7" w14:textId="77777777" w:rsidR="006348DA" w:rsidRPr="003E3131" w:rsidRDefault="00000000" w:rsidP="006348DA">
            <w:pPr>
              <w:pStyle w:val="Details"/>
            </w:pPr>
            <w:sdt>
              <w:sdtPr>
                <w:id w:val="-1448387654"/>
                <w:placeholder>
                  <w:docPart w:val="0CEDC5EC904A5341B0EDDA432961DE6F"/>
                </w:placeholder>
                <w:showingPlcHdr/>
                <w15:appearance w15:val="hidden"/>
              </w:sdtPr>
              <w:sdtContent>
                <w:r w:rsidR="006348DA" w:rsidRPr="003E3131">
                  <w:t>Location: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1C2379C" w14:textId="1F7AD9CD" w:rsidR="006348DA" w:rsidRPr="003E3131" w:rsidRDefault="00000000" w:rsidP="006348DA">
            <w:pPr>
              <w:pStyle w:val="Details"/>
            </w:pPr>
            <w:sdt>
              <w:sdtPr>
                <w:id w:val="-1314706371"/>
                <w:placeholder>
                  <w:docPart w:val="6A54B3F321D5FF49AACE6FA1452CC390"/>
                </w:placeholder>
                <w15:appearance w15:val="hidden"/>
              </w:sdtPr>
              <w:sdtContent>
                <w:r w:rsidR="00713E8A" w:rsidRPr="003E3131">
                  <w:t>Zoom</w:t>
                </w:r>
              </w:sdtContent>
            </w:sdt>
          </w:p>
        </w:tc>
      </w:tr>
      <w:tr w:rsidR="003E3131" w:rsidRPr="003E3131" w14:paraId="432C0580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EAE3CF3" w14:textId="77777777" w:rsidR="006348DA" w:rsidRPr="003E3131" w:rsidRDefault="00000000" w:rsidP="006348DA">
            <w:pPr>
              <w:pStyle w:val="Details"/>
            </w:pPr>
            <w:sdt>
              <w:sdtPr>
                <w:id w:val="-1613049027"/>
                <w:placeholder>
                  <w:docPart w:val="B6DBE398A3A09643A4FC46B9A4C10283"/>
                </w:placeholder>
                <w:showingPlcHdr/>
                <w15:appearance w15:val="hidden"/>
              </w:sdtPr>
              <w:sdtContent>
                <w:r w:rsidR="006348DA" w:rsidRPr="003E3131">
                  <w:t>Date: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1D64E82F" w14:textId="3D751622" w:rsidR="006348DA" w:rsidRPr="003E3131" w:rsidRDefault="009E30C2" w:rsidP="006348DA">
            <w:pPr>
              <w:pStyle w:val="Details"/>
            </w:pPr>
            <w:r w:rsidRPr="003E3131">
              <w:t xml:space="preserve">Tuesday, </w:t>
            </w:r>
            <w:r w:rsidR="00804B17">
              <w:t>January 13, 2026</w:t>
            </w:r>
          </w:p>
        </w:tc>
      </w:tr>
      <w:tr w:rsidR="003E3131" w:rsidRPr="003E3131" w14:paraId="5F322184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0ADBE2B5" w14:textId="77777777" w:rsidR="006348DA" w:rsidRPr="003E3131" w:rsidRDefault="00000000" w:rsidP="006348DA">
            <w:pPr>
              <w:pStyle w:val="Details"/>
            </w:pPr>
            <w:sdt>
              <w:sdtPr>
                <w:id w:val="-1014604151"/>
                <w:placeholder>
                  <w:docPart w:val="26DA707FDBE4DE4E885B00CD7832E553"/>
                </w:placeholder>
                <w:showingPlcHdr/>
                <w15:appearance w15:val="hidden"/>
              </w:sdtPr>
              <w:sdtContent>
                <w:r w:rsidR="006348DA" w:rsidRPr="003E3131">
                  <w:t xml:space="preserve">Time: </w:t>
                </w:r>
              </w:sdtContent>
            </w:sdt>
            <w:r w:rsidR="006348DA" w:rsidRPr="003E3131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3095001D" w14:textId="6DE75CE2" w:rsidR="006348DA" w:rsidRPr="003E3131" w:rsidRDefault="00000000" w:rsidP="006348DA">
            <w:pPr>
              <w:pStyle w:val="Details"/>
            </w:pPr>
            <w:sdt>
              <w:sdtPr>
                <w:id w:val="-600021746"/>
                <w:placeholder>
                  <w:docPart w:val="1CD487DD7A2FC34B8758BB02FB335C1C"/>
                </w:placeholder>
                <w15:appearance w15:val="hidden"/>
              </w:sdtPr>
              <w:sdtContent>
                <w:r w:rsidR="009E30C2" w:rsidRPr="003E3131">
                  <w:t>8</w:t>
                </w:r>
                <w:r w:rsidR="00AA37DB">
                  <w:t>:02 – 8:48pm</w:t>
                </w:r>
              </w:sdtContent>
            </w:sdt>
          </w:p>
        </w:tc>
      </w:tr>
    </w:tbl>
    <w:p w14:paraId="213C9BA6" w14:textId="77777777" w:rsidR="0086196D" w:rsidRPr="003E3131" w:rsidRDefault="00000000" w:rsidP="006348DA">
      <w:pPr>
        <w:pStyle w:val="Heading1"/>
      </w:pPr>
      <w:sdt>
        <w:sdtPr>
          <w:id w:val="-1645041655"/>
          <w:placeholder>
            <w:docPart w:val="FFC2ACC47213D04EBDEF29202B2E749C"/>
          </w:placeholder>
          <w:showingPlcHdr/>
          <w15:appearance w15:val="hidden"/>
        </w:sdtPr>
        <w:sdtContent>
          <w:r w:rsidR="006348DA" w:rsidRPr="003E3131">
            <w:t>Agenda details</w:t>
          </w:r>
        </w:sdtContent>
      </w:sdt>
      <w:r w:rsidR="006348DA" w:rsidRPr="003E3131">
        <w:t xml:space="preserve"> </w:t>
      </w:r>
    </w:p>
    <w:p w14:paraId="2D2BE8DA" w14:textId="77777777" w:rsidR="0086196D" w:rsidRPr="003E3131" w:rsidRDefault="00000000">
      <w:pPr>
        <w:pStyle w:val="Heading2"/>
      </w:pPr>
      <w:sdt>
        <w:sdtPr>
          <w:id w:val="650634384"/>
          <w:placeholder>
            <w:docPart w:val="42D4946921A8554AAD03D7ACB8C8E1D0"/>
          </w:placeholder>
          <w:showingPlcHdr/>
          <w15:appearance w15:val="hidden"/>
        </w:sdtPr>
        <w:sdtContent>
          <w:r w:rsidR="006348DA" w:rsidRPr="003E3131">
            <w:t>Introductions</w:t>
          </w:r>
        </w:sdtContent>
      </w:sdt>
      <w:r w:rsidR="006348DA" w:rsidRPr="003E3131">
        <w:t xml:space="preserve"> </w:t>
      </w:r>
    </w:p>
    <w:p w14:paraId="4346916A" w14:textId="18A98A1B" w:rsidR="002B1BAA" w:rsidRPr="003E3131" w:rsidRDefault="002B1BAA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Intro by Kevin Golden, HTLL President</w:t>
      </w:r>
    </w:p>
    <w:p w14:paraId="0C1CE7C9" w14:textId="1BFF14EE" w:rsidR="00716A56" w:rsidRPr="003E3131" w:rsidRDefault="00000000" w:rsidP="000B3571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430861581"/>
          <w:placeholder>
            <w:docPart w:val="51B9B5FE0D7538438372C135BD1971CB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>Approval of previous minutes</w:t>
          </w:r>
        </w:sdtContent>
      </w:sdt>
      <w:r w:rsidR="00716A56" w:rsidRPr="003E3131">
        <w:rPr>
          <w:color w:val="000000" w:themeColor="text1"/>
        </w:rPr>
        <w:t>/Secretary to take attendance</w:t>
      </w:r>
    </w:p>
    <w:p w14:paraId="6CDB4625" w14:textId="46EAA445" w:rsidR="00376687" w:rsidRPr="003E3131" w:rsidRDefault="00376687" w:rsidP="000B3571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District Update</w:t>
      </w:r>
      <w:r w:rsidR="00AA37DB">
        <w:rPr>
          <w:color w:val="EE0000"/>
        </w:rPr>
        <w:t xml:space="preserve"> – Meeting to be held on 1/11.  Changing payment to one payment/town due 6/1/2026.</w:t>
      </w:r>
    </w:p>
    <w:p w14:paraId="1A4AD39A" w14:textId="125FA522" w:rsidR="00716A56" w:rsidRPr="003E3131" w:rsidRDefault="00716A56" w:rsidP="005D47A4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Twp Pending List:</w:t>
      </w:r>
    </w:p>
    <w:p w14:paraId="06A8F9E1" w14:textId="2B0235E4" w:rsidR="00716A56" w:rsidRPr="00AA37DB" w:rsidRDefault="00716A56" w:rsidP="00716A56">
      <w:pPr>
        <w:pStyle w:val="Heading4"/>
        <w:numPr>
          <w:ilvl w:val="0"/>
          <w:numId w:val="0"/>
        </w:numPr>
        <w:spacing w:before="0" w:line="240" w:lineRule="auto"/>
        <w:ind w:left="1080"/>
        <w:contextualSpacing/>
        <w:rPr>
          <w:color w:val="EE0000"/>
        </w:rPr>
      </w:pPr>
      <w:r w:rsidRPr="003E3131">
        <w:rPr>
          <w:color w:val="000000" w:themeColor="text1"/>
        </w:rPr>
        <w:t>Field 5 Field Net</w:t>
      </w:r>
      <w:r w:rsidR="00AA37DB">
        <w:rPr>
          <w:color w:val="EE0000"/>
        </w:rPr>
        <w:t xml:space="preserve"> – DC has net. To be hung TBD.</w:t>
      </w:r>
    </w:p>
    <w:p w14:paraId="4E6BE97F" w14:textId="501BFE0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>Tree removal – field 9</w:t>
      </w:r>
      <w:r w:rsidR="00E945F6" w:rsidRPr="003E3131">
        <w:rPr>
          <w:color w:val="000000" w:themeColor="text1"/>
        </w:rPr>
        <w:t xml:space="preserve"> – Complete.  Stump removal?</w:t>
      </w:r>
    </w:p>
    <w:p w14:paraId="7975BE7D" w14:textId="3D9BE0FD" w:rsidR="00716A56" w:rsidRPr="003E3131" w:rsidRDefault="00716A56" w:rsidP="00716A56">
      <w:pPr>
        <w:spacing w:line="240" w:lineRule="auto"/>
        <w:ind w:left="1080"/>
        <w:contextualSpacing/>
        <w:rPr>
          <w:color w:val="000000" w:themeColor="text1"/>
        </w:rPr>
      </w:pPr>
      <w:r w:rsidRPr="003E3131">
        <w:rPr>
          <w:color w:val="000000" w:themeColor="text1"/>
        </w:rPr>
        <w:t xml:space="preserve">Shed </w:t>
      </w:r>
      <w:r w:rsidR="00713E8A" w:rsidRPr="003E3131">
        <w:rPr>
          <w:color w:val="000000" w:themeColor="text1"/>
        </w:rPr>
        <w:t>Purchase</w:t>
      </w:r>
    </w:p>
    <w:p w14:paraId="5F98C80C" w14:textId="3E8726BA" w:rsidR="00713E8A" w:rsidRPr="003E3131" w:rsidRDefault="00713E8A" w:rsidP="00714D71">
      <w:pPr>
        <w:pStyle w:val="Heading3"/>
        <w:numPr>
          <w:ilvl w:val="0"/>
          <w:numId w:val="0"/>
        </w:numPr>
        <w:rPr>
          <w:color w:val="000000" w:themeColor="text1"/>
        </w:rPr>
      </w:pPr>
      <w:r w:rsidRPr="003E3131">
        <w:rPr>
          <w:color w:val="000000" w:themeColor="text1"/>
        </w:rPr>
        <w:t>Opening Day/Spring Season Planning:</w:t>
      </w:r>
    </w:p>
    <w:p w14:paraId="142A7F36" w14:textId="6542B233" w:rsidR="00713E8A" w:rsidRPr="003E3131" w:rsidRDefault="00713E8A" w:rsidP="00713E8A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Book Photographer and CRHS – Jim Soloman</w:t>
      </w:r>
      <w:r w:rsidR="00714D71">
        <w:rPr>
          <w:color w:val="000000" w:themeColor="text1"/>
        </w:rPr>
        <w:t xml:space="preserve"> (JK to book)</w:t>
      </w:r>
      <w:r w:rsidR="00AA37DB">
        <w:rPr>
          <w:color w:val="EE0000"/>
        </w:rPr>
        <w:t>. -Jim Soloman is booked with 2 photographers. KG booked CRHS.  Roster to be sent after registration complete.</w:t>
      </w:r>
    </w:p>
    <w:p w14:paraId="2AE5EEB4" w14:textId="13F5B294" w:rsidR="00713E8A" w:rsidRPr="003E3131" w:rsidRDefault="00713E8A" w:rsidP="00713E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3131">
        <w:rPr>
          <w:color w:val="000000" w:themeColor="text1"/>
        </w:rPr>
        <w:t>MT to create photo schedule after registration.</w:t>
      </w:r>
    </w:p>
    <w:p w14:paraId="573249EE" w14:textId="0D0AD302" w:rsidR="0086196D" w:rsidRPr="003E3131" w:rsidRDefault="00000000">
      <w:pPr>
        <w:pStyle w:val="Heading2"/>
      </w:pPr>
      <w:sdt>
        <w:sdtPr>
          <w:id w:val="-2145180343"/>
          <w:placeholder>
            <w:docPart w:val="355BC4BB8BF9094E8327F24E9D60B3B4"/>
          </w:placeholder>
          <w15:appearance w15:val="hidden"/>
        </w:sdtPr>
        <w:sdtContent>
          <w:r w:rsidR="002B1BAA" w:rsidRPr="003E3131">
            <w:t>COMMITTEE REPORTS</w:t>
          </w:r>
        </w:sdtContent>
      </w:sdt>
      <w:r w:rsidR="006348DA" w:rsidRPr="003E3131">
        <w:t xml:space="preserve"> </w:t>
      </w:r>
    </w:p>
    <w:p w14:paraId="3F4B10DE" w14:textId="6E5BACE3" w:rsidR="0086196D" w:rsidRPr="003E3131" w:rsidRDefault="00000000" w:rsidP="00F85405">
      <w:pPr>
        <w:pStyle w:val="Heading3"/>
        <w:rPr>
          <w:color w:val="000000" w:themeColor="text1"/>
        </w:rPr>
      </w:pPr>
      <w:sdt>
        <w:sdtPr>
          <w:rPr>
            <w:color w:val="000000" w:themeColor="text1"/>
          </w:rPr>
          <w:id w:val="-1116833206"/>
          <w:placeholder>
            <w:docPart w:val="EBF57320C8A4244996AD9018BC3FBBE2"/>
          </w:placeholder>
          <w15:appearance w15:val="hidden"/>
        </w:sdtPr>
        <w:sdtContent>
          <w:r w:rsidR="002B1BAA" w:rsidRPr="003E3131">
            <w:rPr>
              <w:color w:val="000000" w:themeColor="text1"/>
            </w:rPr>
            <w:t xml:space="preserve">Financial Report Review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Eric Hamberger</w:t>
          </w:r>
          <w:r w:rsidR="00D274DB" w:rsidRPr="003E3131">
            <w:rPr>
              <w:color w:val="000000" w:themeColor="text1"/>
            </w:rPr>
            <w:t>)</w:t>
          </w:r>
        </w:sdtContent>
      </w:sdt>
      <w:r w:rsidR="00F85405" w:rsidRPr="003E3131">
        <w:rPr>
          <w:color w:val="000000" w:themeColor="text1"/>
        </w:rPr>
        <w:t xml:space="preserve"> </w:t>
      </w:r>
    </w:p>
    <w:sdt>
      <w:sdtPr>
        <w:rPr>
          <w:color w:val="000000" w:themeColor="text1"/>
        </w:rPr>
        <w:id w:val="103235741"/>
        <w:placeholder>
          <w:docPart w:val="506E792F8515624E8CFCF279DD639E6A"/>
        </w:placeholder>
        <w15:appearance w15:val="hidden"/>
      </w:sdtPr>
      <w:sdtContent>
        <w:p w14:paraId="4F8ADE50" w14:textId="04D6358F" w:rsidR="002B1BAA" w:rsidRPr="003E3131" w:rsidRDefault="00FE56F5" w:rsidP="002B1BA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Monthly financial report review</w:t>
          </w:r>
          <w:r w:rsidR="006A1584">
            <w:rPr>
              <w:color w:val="EE0000"/>
            </w:rPr>
            <w:t xml:space="preserve"> – Upcoming Expense: </w:t>
          </w:r>
          <w:proofErr w:type="spellStart"/>
          <w:r w:rsidR="006A1584">
            <w:rPr>
              <w:color w:val="EE0000"/>
            </w:rPr>
            <w:t>LLoA</w:t>
          </w:r>
          <w:proofErr w:type="spellEnd"/>
          <w:r w:rsidR="006A1584">
            <w:rPr>
              <w:color w:val="EE0000"/>
            </w:rPr>
            <w:t xml:space="preserve"> Charter fee this month.</w:t>
          </w:r>
        </w:p>
        <w:p w14:paraId="4A2DB921" w14:textId="6694F684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Baseball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Matt Burdalski</w:t>
          </w:r>
          <w:r w:rsidR="00D274DB" w:rsidRPr="003E3131">
            <w:rPr>
              <w:color w:val="000000" w:themeColor="text1"/>
            </w:rPr>
            <w:t>)</w:t>
          </w:r>
        </w:p>
        <w:p w14:paraId="5160E264" w14:textId="38A49CD5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6A1584">
            <w:rPr>
              <w:color w:val="EE0000"/>
            </w:rPr>
            <w:t xml:space="preserve"> – Updated registration numbers provided. Potentially merge with SHLL for Maj/Int/Jun??</w:t>
          </w:r>
        </w:p>
        <w:p w14:paraId="5ECCB15B" w14:textId="1C90A989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Softball Update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Joe Knorr</w:t>
          </w:r>
          <w:r w:rsidR="00D274DB" w:rsidRPr="003E3131">
            <w:rPr>
              <w:color w:val="000000" w:themeColor="text1"/>
            </w:rPr>
            <w:t>)</w:t>
          </w:r>
        </w:p>
        <w:p w14:paraId="79162436" w14:textId="4432A1AE" w:rsidR="006C7B30" w:rsidRPr="003E3131" w:rsidRDefault="00713E8A" w:rsidP="00716A5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6A1584">
            <w:rPr>
              <w:color w:val="EE0000"/>
            </w:rPr>
            <w:t xml:space="preserve"> </w:t>
          </w:r>
        </w:p>
        <w:p w14:paraId="4F9D145A" w14:textId="44097CB3" w:rsidR="002B1BAA" w:rsidRPr="003E3131" w:rsidRDefault="00291791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Registration/</w:t>
          </w:r>
          <w:r w:rsidR="002B1BAA" w:rsidRPr="003E3131">
            <w:rPr>
              <w:color w:val="000000" w:themeColor="text1"/>
            </w:rPr>
            <w:t xml:space="preserve">IT </w:t>
          </w:r>
          <w:r w:rsidR="00D274DB" w:rsidRPr="003E3131">
            <w:rPr>
              <w:color w:val="000000" w:themeColor="text1"/>
            </w:rPr>
            <w:t>(</w:t>
          </w:r>
          <w:r w:rsidR="002B1BAA" w:rsidRPr="003E3131">
            <w:rPr>
              <w:color w:val="000000" w:themeColor="text1"/>
            </w:rPr>
            <w:t>Megan Tomasco</w:t>
          </w:r>
          <w:r w:rsidR="00D274DB" w:rsidRPr="003E3131">
            <w:rPr>
              <w:color w:val="000000" w:themeColor="text1"/>
            </w:rPr>
            <w:t>)</w:t>
          </w:r>
        </w:p>
        <w:p w14:paraId="37E80650" w14:textId="2EF0023D" w:rsidR="005C02F0" w:rsidRPr="003E3131" w:rsidRDefault="00E945F6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713E8A" w:rsidRPr="003E3131">
            <w:rPr>
              <w:color w:val="000000" w:themeColor="text1"/>
            </w:rPr>
            <w:t>r</w:t>
          </w:r>
          <w:r w:rsidR="00C21532" w:rsidRPr="003E3131">
            <w:rPr>
              <w:color w:val="000000" w:themeColor="text1"/>
            </w:rPr>
            <w:t xml:space="preserve">egistration </w:t>
          </w:r>
          <w:r w:rsidR="00714D71">
            <w:rPr>
              <w:color w:val="000000" w:themeColor="text1"/>
            </w:rPr>
            <w:t>update</w:t>
          </w:r>
          <w:r w:rsidR="006A1584">
            <w:rPr>
              <w:color w:val="EE0000"/>
            </w:rPr>
            <w:t xml:space="preserve"> – Reviewed current numbers.</w:t>
          </w:r>
        </w:p>
        <w:p w14:paraId="789A271E" w14:textId="3BD0D745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Safety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Eric Bonham</w:t>
          </w:r>
          <w:r w:rsidR="00D274DB" w:rsidRPr="003E3131">
            <w:rPr>
              <w:color w:val="000000" w:themeColor="text1"/>
            </w:rPr>
            <w:t>)</w:t>
          </w:r>
        </w:p>
        <w:p w14:paraId="58084220" w14:textId="5F5BCCC4" w:rsidR="006C7B30" w:rsidRDefault="00713E8A" w:rsidP="006C7B30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Spring season planning</w:t>
          </w:r>
          <w:r w:rsidR="006A1584">
            <w:rPr>
              <w:color w:val="EE0000"/>
            </w:rPr>
            <w:t xml:space="preserve"> – 45 volunteers to date. 33/45 have completed/passed JDP.  Abuse Awareness Training still pending for most volunteers.</w:t>
          </w:r>
        </w:p>
        <w:p w14:paraId="2676D442" w14:textId="2F9B37C8" w:rsidR="00714D71" w:rsidRPr="00714D71" w:rsidRDefault="00714D71" w:rsidP="00714D71">
          <w:pPr>
            <w:ind w:left="1080"/>
          </w:pPr>
          <w:r>
            <w:t>-2026 Safety Plan Complete.  To be uploaded to the data center.</w:t>
          </w:r>
        </w:p>
        <w:p w14:paraId="2C91452E" w14:textId="3E0F8C4B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Player Agent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Tom Gibson</w:t>
          </w:r>
          <w:r w:rsidR="00D274DB" w:rsidRPr="003E3131">
            <w:rPr>
              <w:color w:val="000000" w:themeColor="text1"/>
            </w:rPr>
            <w:t>)</w:t>
          </w:r>
        </w:p>
        <w:p w14:paraId="302A800A" w14:textId="2F5451D8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planning:</w:t>
          </w:r>
          <w:r w:rsidR="006A1584">
            <w:rPr>
              <w:color w:val="000000" w:themeColor="text1"/>
            </w:rPr>
            <w:t xml:space="preserve"> </w:t>
          </w:r>
          <w:r w:rsidR="006A1584">
            <w:rPr>
              <w:color w:val="EE0000"/>
            </w:rPr>
            <w:t xml:space="preserve">Discussed planning of team allocation regarding Assistant Coaches. Each HC will choose 1 </w:t>
          </w:r>
          <w:proofErr w:type="gramStart"/>
          <w:r w:rsidR="006A1584">
            <w:rPr>
              <w:color w:val="EE0000"/>
            </w:rPr>
            <w:t>AC,</w:t>
          </w:r>
          <w:proofErr w:type="gramEnd"/>
          <w:r w:rsidR="006A1584">
            <w:rPr>
              <w:color w:val="EE0000"/>
            </w:rPr>
            <w:t xml:space="preserve"> the rest will be assigned pending team selections.</w:t>
          </w:r>
        </w:p>
        <w:p w14:paraId="7E3E9AFC" w14:textId="1B535EFD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site and date</w:t>
          </w:r>
          <w:r w:rsidR="00714D71">
            <w:rPr>
              <w:color w:val="000000" w:themeColor="text1"/>
            </w:rPr>
            <w:t xml:space="preserve"> – Saturday, Feb 21</w:t>
          </w:r>
          <w:r w:rsidR="00714D71" w:rsidRPr="00714D71">
            <w:rPr>
              <w:color w:val="000000" w:themeColor="text1"/>
              <w:vertAlign w:val="superscript"/>
            </w:rPr>
            <w:t>st</w:t>
          </w:r>
          <w:r w:rsidR="00714D71">
            <w:rPr>
              <w:color w:val="000000" w:themeColor="text1"/>
            </w:rPr>
            <w:t xml:space="preserve"> from </w:t>
          </w:r>
          <w:r w:rsidR="006A1584">
            <w:rPr>
              <w:color w:val="EE0000"/>
            </w:rPr>
            <w:t>5-7pm</w:t>
          </w:r>
          <w:r w:rsidR="00714D71">
            <w:rPr>
              <w:color w:val="000000" w:themeColor="text1"/>
            </w:rPr>
            <w:t xml:space="preserve"> at Powerhouse Arena</w:t>
          </w:r>
        </w:p>
        <w:p w14:paraId="01C32A8B" w14:textId="5E31CF6E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Evaluation plan</w:t>
          </w:r>
          <w:r w:rsidR="006A1584">
            <w:rPr>
              <w:color w:val="EE0000"/>
            </w:rPr>
            <w:t xml:space="preserve"> (pending)</w:t>
          </w:r>
        </w:p>
        <w:p w14:paraId="1EC0E3A1" w14:textId="3092976C" w:rsidR="00E14CC2" w:rsidRPr="003E3131" w:rsidRDefault="002B1BAA" w:rsidP="009912A3">
          <w:pPr>
            <w:pStyle w:val="Heading3"/>
            <w:ind w:right="0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Fields</w:t>
          </w:r>
          <w:r w:rsidR="003E2E04" w:rsidRPr="003E3131">
            <w:rPr>
              <w:color w:val="000000" w:themeColor="text1"/>
            </w:rPr>
            <w:t>/Complex:</w:t>
          </w:r>
          <w:r w:rsidRPr="003E3131">
            <w:rPr>
              <w:color w:val="000000" w:themeColor="text1"/>
            </w:rPr>
            <w:t xml:space="preserve">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Brandon Perrin</w:t>
          </w:r>
          <w:r w:rsidR="00E14CC2" w:rsidRPr="003E3131">
            <w:rPr>
              <w:color w:val="000000" w:themeColor="text1"/>
            </w:rPr>
            <w:t>e</w:t>
          </w:r>
          <w:r w:rsidR="00D274DB" w:rsidRPr="003E3131">
            <w:rPr>
              <w:color w:val="000000" w:themeColor="text1"/>
            </w:rPr>
            <w:t>)</w:t>
          </w:r>
        </w:p>
        <w:p w14:paraId="5022617D" w14:textId="74C523D4" w:rsidR="00E945F6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  <w:r w:rsidR="006A1584">
            <w:rPr>
              <w:color w:val="EE0000"/>
            </w:rPr>
            <w:t xml:space="preserve"> – BP to obtain price quotes from Premier Turf for </w:t>
          </w:r>
          <w:proofErr w:type="spellStart"/>
          <w:r w:rsidR="006A1584">
            <w:rPr>
              <w:color w:val="EE0000"/>
            </w:rPr>
            <w:t>fert</w:t>
          </w:r>
          <w:proofErr w:type="spellEnd"/>
          <w:r w:rsidR="006A1584">
            <w:rPr>
              <w:color w:val="EE0000"/>
            </w:rPr>
            <w:t xml:space="preserve"> treatments, Georgia Golf for fields 1/3/4 and 5/6.</w:t>
          </w:r>
        </w:p>
        <w:p w14:paraId="2DE5E5B2" w14:textId="406FAB42" w:rsidR="003C12BC" w:rsidRPr="003E3131" w:rsidRDefault="003C12BC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DD5C1F" w:rsidRPr="003E3131">
            <w:rPr>
              <w:color w:val="000000" w:themeColor="text1"/>
            </w:rPr>
            <w:t>cleanup</w:t>
          </w:r>
          <w:r w:rsidRPr="003E3131">
            <w:rPr>
              <w:color w:val="000000" w:themeColor="text1"/>
            </w:rPr>
            <w:t xml:space="preserve"> date</w:t>
          </w:r>
          <w:r w:rsidR="00714D71">
            <w:rPr>
              <w:color w:val="000000" w:themeColor="text1"/>
            </w:rPr>
            <w:t xml:space="preserve"> –</w:t>
          </w:r>
          <w:r w:rsidR="006A1584">
            <w:rPr>
              <w:color w:val="000000" w:themeColor="text1"/>
            </w:rPr>
            <w:t xml:space="preserve"> </w:t>
          </w:r>
          <w:r w:rsidR="00714D71" w:rsidRPr="006A1584">
            <w:rPr>
              <w:color w:val="EE0000"/>
            </w:rPr>
            <w:t>3/7</w:t>
          </w:r>
        </w:p>
        <w:p w14:paraId="55497DB9" w14:textId="7C3F7A1D" w:rsidR="002B1BAA" w:rsidRPr="003E3131" w:rsidRDefault="002B1BAA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Equipment</w:t>
          </w:r>
          <w:r w:rsidR="00E014F8" w:rsidRPr="003E3131">
            <w:rPr>
              <w:color w:val="000000" w:themeColor="text1"/>
            </w:rPr>
            <w:t xml:space="preserve"> (Nick Bowen)</w:t>
          </w:r>
        </w:p>
        <w:p w14:paraId="78BE35DE" w14:textId="04745FA4" w:rsidR="00993806" w:rsidRPr="003E3131" w:rsidRDefault="001C115F" w:rsidP="00E945F6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Pending </w:t>
          </w:r>
          <w:r w:rsidR="009912A3" w:rsidRPr="003E3131">
            <w:rPr>
              <w:color w:val="000000" w:themeColor="text1"/>
            </w:rPr>
            <w:t>Items</w:t>
          </w:r>
          <w:r w:rsidR="00DC0B37" w:rsidRPr="003E3131">
            <w:rPr>
              <w:color w:val="000000" w:themeColor="text1"/>
            </w:rPr>
            <w:t>:</w:t>
          </w:r>
        </w:p>
        <w:p w14:paraId="7B2FDF8B" w14:textId="123CEFCE" w:rsidR="003E2E04" w:rsidRPr="00203E38" w:rsidRDefault="00F85BA9" w:rsidP="00993806">
          <w:pPr>
            <w:pStyle w:val="Heading5"/>
            <w:numPr>
              <w:ilvl w:val="0"/>
              <w:numId w:val="0"/>
            </w:numPr>
            <w:ind w:left="1440" w:hanging="360"/>
            <w:rPr>
              <w:color w:val="EE0000"/>
            </w:rPr>
          </w:pPr>
          <w:r w:rsidRPr="003E3131">
            <w:rPr>
              <w:color w:val="000000" w:themeColor="text1"/>
            </w:rPr>
            <w:t>-</w:t>
          </w:r>
          <w:r w:rsidR="00C21532" w:rsidRPr="003E3131">
            <w:rPr>
              <w:color w:val="000000" w:themeColor="text1"/>
            </w:rPr>
            <w:t>T</w:t>
          </w:r>
          <w:r w:rsidR="009912A3" w:rsidRPr="003E3131">
            <w:rPr>
              <w:color w:val="000000" w:themeColor="text1"/>
            </w:rPr>
            <w:t>urf</w:t>
          </w:r>
          <w:r w:rsidR="00DC0B37" w:rsidRPr="003E3131">
            <w:rPr>
              <w:color w:val="000000" w:themeColor="text1"/>
            </w:rPr>
            <w:t>/Netting</w:t>
          </w:r>
          <w:r w:rsidR="009912A3" w:rsidRPr="003E3131">
            <w:rPr>
              <w:color w:val="000000" w:themeColor="text1"/>
            </w:rPr>
            <w:t xml:space="preserve"> for F5 cages</w:t>
          </w:r>
          <w:r w:rsidR="006A1584">
            <w:rPr>
              <w:color w:val="000000" w:themeColor="text1"/>
            </w:rPr>
            <w:t xml:space="preserve"> </w:t>
          </w:r>
          <w:r w:rsidR="00DC0B37" w:rsidRPr="003E3131">
            <w:rPr>
              <w:color w:val="000000" w:themeColor="text1"/>
            </w:rPr>
            <w:t>quote pending</w:t>
          </w:r>
          <w:r w:rsidR="00714D71">
            <w:rPr>
              <w:color w:val="000000" w:themeColor="text1"/>
            </w:rPr>
            <w:t xml:space="preserve"> from Georgia Golf</w:t>
          </w:r>
          <w:r w:rsidR="006A1584">
            <w:rPr>
              <w:color w:val="000000" w:themeColor="text1"/>
            </w:rPr>
            <w:t xml:space="preserve"> (BP)</w:t>
          </w:r>
          <w:r w:rsidR="00DC0B37" w:rsidRPr="003E3131">
            <w:rPr>
              <w:color w:val="000000" w:themeColor="text1"/>
            </w:rPr>
            <w:t>.</w:t>
          </w:r>
          <w:r w:rsidR="00203E38">
            <w:rPr>
              <w:color w:val="000000" w:themeColor="text1"/>
            </w:rPr>
            <w:t xml:space="preserve"> </w:t>
          </w:r>
          <w:r w:rsidR="00203E38">
            <w:rPr>
              <w:color w:val="EE0000"/>
            </w:rPr>
            <w:t>(Pending)</w:t>
          </w:r>
        </w:p>
        <w:p w14:paraId="3A1ADCA6" w14:textId="73B6A094" w:rsidR="00853D45" w:rsidRPr="006A1584" w:rsidRDefault="00853D45" w:rsidP="00853D45">
          <w:pPr>
            <w:ind w:left="360" w:firstLine="720"/>
            <w:rPr>
              <w:color w:val="EE0000"/>
            </w:rPr>
          </w:pPr>
          <w:r w:rsidRPr="003E3131">
            <w:rPr>
              <w:color w:val="000000" w:themeColor="text1"/>
            </w:rPr>
            <w:t>-Field 3 Cages divider order</w:t>
          </w:r>
          <w:r w:rsidR="006A1584">
            <w:rPr>
              <w:color w:val="EE0000"/>
            </w:rPr>
            <w:t xml:space="preserve"> – also check net tension.</w:t>
          </w:r>
        </w:p>
        <w:p w14:paraId="021B4819" w14:textId="18BBF5E9" w:rsidR="00853D45" w:rsidRPr="00203E38" w:rsidRDefault="00853D45" w:rsidP="00853D45">
          <w:pPr>
            <w:ind w:left="360" w:firstLine="720"/>
            <w:rPr>
              <w:color w:val="EE0000"/>
            </w:rPr>
          </w:pPr>
          <w:r w:rsidRPr="003E3131">
            <w:rPr>
              <w:color w:val="000000" w:themeColor="text1"/>
            </w:rPr>
            <w:t>- New groomer purchase discussion</w:t>
          </w:r>
          <w:r w:rsidR="00203E38">
            <w:rPr>
              <w:color w:val="EE0000"/>
            </w:rPr>
            <w:t xml:space="preserve"> – Will look for used equipment locally.</w:t>
          </w:r>
        </w:p>
        <w:p w14:paraId="1E00774D" w14:textId="3BD03C12" w:rsidR="003C12BC" w:rsidRDefault="003C12BC" w:rsidP="00853D45">
          <w:pPr>
            <w:ind w:left="360" w:firstLine="720"/>
            <w:rPr>
              <w:color w:val="EE0000"/>
            </w:rPr>
          </w:pPr>
          <w:r w:rsidRPr="003E3131">
            <w:rPr>
              <w:color w:val="000000" w:themeColor="text1"/>
            </w:rPr>
            <w:t>- Inventory/Spring needs list</w:t>
          </w:r>
          <w:r w:rsidR="00203E38">
            <w:rPr>
              <w:color w:val="EE0000"/>
            </w:rPr>
            <w:t xml:space="preserve"> – NB to do inventory and order items as needed.</w:t>
          </w:r>
        </w:p>
        <w:p w14:paraId="33EA2335" w14:textId="11A0906C" w:rsidR="00203E38" w:rsidRPr="00203E38" w:rsidRDefault="00203E38" w:rsidP="00853D45">
          <w:pPr>
            <w:ind w:left="360" w:firstLine="720"/>
            <w:rPr>
              <w:color w:val="EE0000"/>
            </w:rPr>
          </w:pPr>
          <w:r w:rsidRPr="00203E38">
            <w:rPr>
              <w:color w:val="EE0000"/>
            </w:rPr>
            <w:t>-</w:t>
          </w:r>
          <w:r>
            <w:rPr>
              <w:color w:val="EE0000"/>
            </w:rPr>
            <w:t>Field 1 scoreboard needs to be checked.</w:t>
          </w:r>
        </w:p>
        <w:p w14:paraId="58A89069" w14:textId="3ABE05EF" w:rsidR="001C115F" w:rsidRPr="003E3131" w:rsidRDefault="001C115F" w:rsidP="002B1BAA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Fundraising/Sponsorships </w:t>
          </w:r>
          <w:r w:rsidR="00D274DB" w:rsidRPr="003E3131">
            <w:rPr>
              <w:color w:val="000000" w:themeColor="text1"/>
            </w:rPr>
            <w:t>(</w:t>
          </w:r>
          <w:r w:rsidRPr="003E3131">
            <w:rPr>
              <w:color w:val="000000" w:themeColor="text1"/>
            </w:rPr>
            <w:t>Justin Martin</w:t>
          </w:r>
          <w:r w:rsidR="00D274DB" w:rsidRPr="003E3131">
            <w:rPr>
              <w:color w:val="000000" w:themeColor="text1"/>
            </w:rPr>
            <w:t>)</w:t>
          </w:r>
        </w:p>
        <w:p w14:paraId="4F42D8B4" w14:textId="51C96C04" w:rsidR="009912A3" w:rsidRPr="003E3131" w:rsidRDefault="003E2E04" w:rsidP="009912A3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Scoreboard Sponsorship Plan</w:t>
          </w:r>
          <w:r w:rsidR="00A5638A" w:rsidRPr="003E3131">
            <w:rPr>
              <w:color w:val="000000" w:themeColor="text1"/>
            </w:rPr>
            <w:t xml:space="preserve"> – Multi year sponsor plan suggested. </w:t>
          </w:r>
          <w:r w:rsidR="005C02F0" w:rsidRPr="003E3131">
            <w:rPr>
              <w:color w:val="000000" w:themeColor="text1"/>
            </w:rPr>
            <w:t xml:space="preserve">A motion was made and approved to solicit for sponsorships in the amount of </w:t>
          </w:r>
          <w:r w:rsidR="00A5638A" w:rsidRPr="003E3131">
            <w:rPr>
              <w:color w:val="000000" w:themeColor="text1"/>
            </w:rPr>
            <w:t>One year $2</w:t>
          </w:r>
          <w:r w:rsidR="00853D45" w:rsidRPr="003E3131">
            <w:rPr>
              <w:color w:val="000000" w:themeColor="text1"/>
            </w:rPr>
            <w:t>0</w:t>
          </w:r>
          <w:r w:rsidR="00A5638A" w:rsidRPr="003E3131">
            <w:rPr>
              <w:color w:val="000000" w:themeColor="text1"/>
            </w:rPr>
            <w:t>00/Three years $</w:t>
          </w:r>
          <w:r w:rsidR="00853D45" w:rsidRPr="003E3131">
            <w:rPr>
              <w:color w:val="000000" w:themeColor="text1"/>
            </w:rPr>
            <w:t>5</w:t>
          </w:r>
          <w:r w:rsidR="00A5638A" w:rsidRPr="003E3131">
            <w:rPr>
              <w:color w:val="000000" w:themeColor="text1"/>
            </w:rPr>
            <w:t>000</w:t>
          </w:r>
          <w:r w:rsidR="005C02F0" w:rsidRPr="003E3131">
            <w:rPr>
              <w:color w:val="000000" w:themeColor="text1"/>
            </w:rPr>
            <w:t>.</w:t>
          </w:r>
          <w:r w:rsidR="00E76C73" w:rsidRPr="003E3131">
            <w:rPr>
              <w:color w:val="000000" w:themeColor="text1"/>
            </w:rPr>
            <w:t xml:space="preserve"> </w:t>
          </w:r>
          <w:r w:rsidR="00401936" w:rsidRPr="003E3131">
            <w:rPr>
              <w:color w:val="000000" w:themeColor="text1"/>
            </w:rPr>
            <w:t>Bruynell interested in Field 2 sponsorship</w:t>
          </w:r>
          <w:r w:rsidR="005C02F0" w:rsidRPr="003E3131">
            <w:rPr>
              <w:color w:val="000000" w:themeColor="text1"/>
            </w:rPr>
            <w:t xml:space="preserve"> – KG to reach out. </w:t>
          </w:r>
          <w:r w:rsidR="00203E38">
            <w:rPr>
              <w:color w:val="EE0000"/>
            </w:rPr>
            <w:t xml:space="preserve">– Bruynell has declined sponsorship </w:t>
          </w:r>
          <w:proofErr w:type="gramStart"/>
          <w:r w:rsidR="00203E38">
            <w:rPr>
              <w:color w:val="EE0000"/>
            </w:rPr>
            <w:t>at this time</w:t>
          </w:r>
          <w:proofErr w:type="gramEnd"/>
          <w:r w:rsidR="00203E38">
            <w:rPr>
              <w:color w:val="EE0000"/>
            </w:rPr>
            <w:t>.</w:t>
          </w:r>
        </w:p>
        <w:p w14:paraId="7C81C91F" w14:textId="31E3BBDB" w:rsidR="003C12BC" w:rsidRPr="003E3131" w:rsidRDefault="003C12BC" w:rsidP="003C12BC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sponsor plan</w:t>
          </w:r>
          <w:r w:rsidR="003E3131" w:rsidRPr="003E3131">
            <w:rPr>
              <w:color w:val="000000" w:themeColor="text1"/>
            </w:rPr>
            <w:t>ning</w:t>
          </w:r>
          <w:r w:rsidR="00203E38">
            <w:rPr>
              <w:color w:val="000000" w:themeColor="text1"/>
            </w:rPr>
            <w:t xml:space="preserve"> </w:t>
          </w:r>
          <w:r w:rsidR="00203E38">
            <w:rPr>
              <w:color w:val="EE0000"/>
            </w:rPr>
            <w:t>– Sponsor packets have been sent. Due 2/13/26.</w:t>
          </w:r>
        </w:p>
        <w:p w14:paraId="6FD775DA" w14:textId="333369D4" w:rsidR="003C12BC" w:rsidRPr="003E3131" w:rsidRDefault="00714D71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>
            <w:rPr>
              <w:color w:val="000000" w:themeColor="text1"/>
            </w:rPr>
            <w:t>2026 Package Update sent to the board.</w:t>
          </w:r>
        </w:p>
        <w:p w14:paraId="4C749813" w14:textId="4CBC385A" w:rsidR="003C12BC" w:rsidRPr="003E3131" w:rsidRDefault="00714D71" w:rsidP="003C12BC">
          <w:pPr>
            <w:pStyle w:val="ListParagraph"/>
            <w:numPr>
              <w:ilvl w:val="0"/>
              <w:numId w:val="17"/>
            </w:numPr>
            <w:rPr>
              <w:color w:val="000000" w:themeColor="text1"/>
            </w:rPr>
          </w:pPr>
          <w:r>
            <w:rPr>
              <w:color w:val="000000" w:themeColor="text1"/>
            </w:rPr>
            <w:t>Cheddar Up sponsor portal has been updated.</w:t>
          </w:r>
        </w:p>
        <w:p w14:paraId="67687A8B" w14:textId="5C2B76A4" w:rsidR="001C115F" w:rsidRPr="003E3131" w:rsidRDefault="001C115F" w:rsidP="001C115F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Concessions </w:t>
          </w:r>
          <w:r w:rsidR="00D274DB" w:rsidRPr="003E3131">
            <w:rPr>
              <w:color w:val="000000" w:themeColor="text1"/>
            </w:rPr>
            <w:t>(Committee)</w:t>
          </w:r>
          <w:r w:rsidR="00203E38">
            <w:rPr>
              <w:color w:val="EE0000"/>
            </w:rPr>
            <w:t xml:space="preserve"> – Additional work by Hoffman has been completed (door sweeps </w:t>
          </w:r>
          <w:proofErr w:type="spellStart"/>
          <w:r w:rsidR="00203E38">
            <w:rPr>
              <w:color w:val="EE0000"/>
            </w:rPr>
            <w:t>etc</w:t>
          </w:r>
          <w:proofErr w:type="spellEnd"/>
          <w:r w:rsidR="00203E38">
            <w:rPr>
              <w:color w:val="EE0000"/>
            </w:rPr>
            <w:t>).</w:t>
          </w:r>
        </w:p>
        <w:p w14:paraId="2CB08555" w14:textId="22B8AF2D" w:rsidR="008B5687" w:rsidRPr="003E3131" w:rsidRDefault="003E3131" w:rsidP="008B5687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Spring season planning</w:t>
          </w:r>
        </w:p>
        <w:p w14:paraId="5553959B" w14:textId="0C17231B" w:rsidR="00A5638A" w:rsidRPr="003E3131" w:rsidRDefault="00A5638A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Refrigerator purchase approved. Purchase pending.</w:t>
          </w:r>
          <w:r w:rsidR="00203E38">
            <w:rPr>
              <w:color w:val="EE0000"/>
            </w:rPr>
            <w:t xml:space="preserve"> – DH to purchase fridge this month.</w:t>
          </w:r>
        </w:p>
        <w:p w14:paraId="47966444" w14:textId="3877A575" w:rsidR="009912A3" w:rsidRPr="003E3131" w:rsidRDefault="001C115F" w:rsidP="004A5A93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Uniforms</w:t>
          </w:r>
          <w:r w:rsidR="00DD5C1F">
            <w:rPr>
              <w:color w:val="000000" w:themeColor="text1"/>
            </w:rPr>
            <w:t xml:space="preserve"> (</w:t>
          </w:r>
          <w:r w:rsidRPr="003E3131">
            <w:rPr>
              <w:color w:val="000000" w:themeColor="text1"/>
            </w:rPr>
            <w:t>Blake Calabro</w:t>
          </w:r>
          <w:r w:rsidR="00DD5C1F">
            <w:rPr>
              <w:color w:val="000000" w:themeColor="text1"/>
            </w:rPr>
            <w:t>)</w:t>
          </w:r>
        </w:p>
        <w:p w14:paraId="57D88DC5" w14:textId="1F5BDCE7" w:rsidR="00A5638A" w:rsidRPr="003E3131" w:rsidRDefault="00E945F6" w:rsidP="00A5638A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 xml:space="preserve">Spring </w:t>
          </w:r>
          <w:r w:rsidR="004A5A93" w:rsidRPr="003E3131">
            <w:rPr>
              <w:color w:val="000000" w:themeColor="text1"/>
            </w:rPr>
            <w:t>uniform plan</w:t>
          </w:r>
          <w:r w:rsidR="003E3131" w:rsidRPr="003E3131">
            <w:rPr>
              <w:color w:val="000000" w:themeColor="text1"/>
            </w:rPr>
            <w:t>ning</w:t>
          </w:r>
          <w:r w:rsidR="00203E38">
            <w:rPr>
              <w:color w:val="EE0000"/>
            </w:rPr>
            <w:t xml:space="preserve"> – BC in contact with vendor.  Order will be placed after registration.</w:t>
          </w:r>
        </w:p>
        <w:p w14:paraId="4A3CCE94" w14:textId="6E932717" w:rsidR="00E14CC2" w:rsidRPr="003E3131" w:rsidRDefault="001C115F" w:rsidP="00D274DB">
          <w:pPr>
            <w:pStyle w:val="Heading3"/>
            <w:rPr>
              <w:color w:val="000000" w:themeColor="text1"/>
            </w:rPr>
          </w:pPr>
          <w:r w:rsidRPr="003E3131">
            <w:rPr>
              <w:color w:val="000000" w:themeColor="text1"/>
            </w:rPr>
            <w:t>Capital Projects</w:t>
          </w:r>
        </w:p>
        <w:p w14:paraId="0BD8603E" w14:textId="3A5F4D71" w:rsidR="003E3131" w:rsidRPr="003E3131" w:rsidRDefault="003E3131" w:rsidP="003E3131">
          <w:pPr>
            <w:pStyle w:val="Heading4"/>
            <w:rPr>
              <w:color w:val="000000" w:themeColor="text1"/>
            </w:rPr>
          </w:pPr>
          <w:r w:rsidRPr="003E3131">
            <w:rPr>
              <w:color w:val="000000" w:themeColor="text1"/>
            </w:rPr>
            <w:lastRenderedPageBreak/>
            <w:t>Future project planning</w:t>
          </w:r>
          <w:r w:rsidR="00203E38">
            <w:rPr>
              <w:color w:val="EE0000"/>
            </w:rPr>
            <w:t xml:space="preserve"> - None</w:t>
          </w:r>
        </w:p>
      </w:sdtContent>
    </w:sdt>
    <w:p w14:paraId="140520DD" w14:textId="3559FC49" w:rsidR="002B1BAA" w:rsidRPr="003E3131" w:rsidRDefault="00000000" w:rsidP="002B1BAA">
      <w:pPr>
        <w:pStyle w:val="Heading2"/>
      </w:pPr>
      <w:sdt>
        <w:sdtPr>
          <w:id w:val="-1623074034"/>
          <w:placeholder>
            <w:docPart w:val="096998988E0AFA48B96106338D4434FD"/>
          </w:placeholder>
          <w15:appearance w15:val="hidden"/>
        </w:sdtPr>
        <w:sdtContent>
          <w:r w:rsidR="002B1BAA" w:rsidRPr="003E3131">
            <w:t>OLD BUSINESS</w:t>
          </w:r>
        </w:sdtContent>
      </w:sdt>
      <w:r w:rsidR="002B1BAA" w:rsidRPr="003E3131">
        <w:t xml:space="preserve"> </w:t>
      </w:r>
    </w:p>
    <w:p w14:paraId="68B1B8BA" w14:textId="4B8A8772" w:rsidR="008B5687" w:rsidRPr="003E3131" w:rsidRDefault="005C02F0" w:rsidP="008B5687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All Star sign order. MT sent list to JM on 8/23. Order status?</w:t>
      </w:r>
      <w:r w:rsidR="00203E38">
        <w:rPr>
          <w:color w:val="EE0000"/>
        </w:rPr>
        <w:t xml:space="preserve"> – JM to F/U</w:t>
      </w:r>
    </w:p>
    <w:p w14:paraId="2AE55A53" w14:textId="232D6CB9" w:rsidR="009912A3" w:rsidRPr="003E3131" w:rsidRDefault="009912A3" w:rsidP="009912A3">
      <w:pPr>
        <w:pStyle w:val="Heading4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</w:p>
    <w:p w14:paraId="374D4802" w14:textId="58FB7D2A" w:rsidR="00B11767" w:rsidRPr="003E3131" w:rsidRDefault="00000000" w:rsidP="00E14CC2">
      <w:pPr>
        <w:pStyle w:val="Heading2"/>
      </w:pPr>
      <w:sdt>
        <w:sdtPr>
          <w:id w:val="1367788906"/>
          <w:placeholder>
            <w:docPart w:val="CF2537A7AC7DA348A572C01FDBB65FF5"/>
          </w:placeholder>
          <w15:appearance w15:val="hidden"/>
        </w:sdtPr>
        <w:sdtContent>
          <w:r w:rsidR="002B1BAA" w:rsidRPr="003E3131">
            <w:t>New BUSINESS</w:t>
          </w:r>
        </w:sdtContent>
      </w:sdt>
      <w:r w:rsidR="006348DA" w:rsidRPr="003E3131">
        <w:t xml:space="preserve"> </w:t>
      </w:r>
    </w:p>
    <w:p w14:paraId="457B3695" w14:textId="49E88BE6" w:rsidR="0086196D" w:rsidRPr="003E3131" w:rsidRDefault="00B11767" w:rsidP="00F85405">
      <w:pPr>
        <w:pStyle w:val="Heading3"/>
        <w:rPr>
          <w:color w:val="000000" w:themeColor="text1"/>
        </w:rPr>
      </w:pPr>
      <w:r w:rsidRPr="003E3131">
        <w:rPr>
          <w:color w:val="000000" w:themeColor="text1"/>
        </w:rPr>
        <w:t>Open Discussion</w:t>
      </w:r>
      <w:r w:rsidR="003B3C89">
        <w:rPr>
          <w:color w:val="000000" w:themeColor="text1"/>
        </w:rPr>
        <w:t xml:space="preserve"> </w:t>
      </w:r>
      <w:r w:rsidR="003B3C89">
        <w:rPr>
          <w:color w:val="EE0000"/>
        </w:rPr>
        <w:t>– Legends looking to rent two fields (46/60 and 50/70) for the weekend of 4/18,19.  Will table until after registration complete.</w:t>
      </w:r>
    </w:p>
    <w:p w14:paraId="22E9D9D5" w14:textId="77777777" w:rsidR="0086196D" w:rsidRPr="003E3131" w:rsidRDefault="00000000">
      <w:pPr>
        <w:pStyle w:val="Heading2"/>
      </w:pPr>
      <w:sdt>
        <w:sdtPr>
          <w:id w:val="-1657148359"/>
          <w:placeholder>
            <w:docPart w:val="8975FF9EAEA01645B6FDEE465BB02B75"/>
          </w:placeholder>
          <w:showingPlcHdr/>
          <w15:appearance w15:val="hidden"/>
        </w:sdtPr>
        <w:sdtContent>
          <w:r w:rsidR="006348DA" w:rsidRPr="003E3131">
            <w:t>Conclusion</w:t>
          </w:r>
        </w:sdtContent>
      </w:sdt>
      <w:r w:rsidR="006348DA" w:rsidRPr="003E3131">
        <w:t xml:space="preserve"> </w:t>
      </w:r>
    </w:p>
    <w:p w14:paraId="005682D8" w14:textId="0B9F8A30" w:rsidR="004B10B4" w:rsidRPr="003E3131" w:rsidRDefault="00000000" w:rsidP="009912A3">
      <w:pPr>
        <w:pStyle w:val="Heading3"/>
        <w:ind w:right="0"/>
        <w:rPr>
          <w:color w:val="000000" w:themeColor="text1"/>
        </w:rPr>
      </w:pPr>
      <w:sdt>
        <w:sdtPr>
          <w:rPr>
            <w:color w:val="000000" w:themeColor="text1"/>
          </w:rPr>
          <w:id w:val="1756938472"/>
          <w:placeholder>
            <w:docPart w:val="44CC6D1E264E954A88FBD896EF38C1D8"/>
          </w:placeholder>
          <w15:appearance w15:val="hidden"/>
        </w:sdtPr>
        <w:sdtContent>
          <w:r w:rsidR="004A5A93" w:rsidRPr="003E3131">
            <w:rPr>
              <w:color w:val="000000" w:themeColor="text1"/>
            </w:rPr>
            <w:t>Next meeting will be</w:t>
          </w:r>
          <w:r w:rsidR="00203E38">
            <w:rPr>
              <w:color w:val="000000" w:themeColor="text1"/>
            </w:rPr>
            <w:t xml:space="preserve"> Tuesday</w:t>
          </w:r>
          <w:r w:rsidR="00714D71">
            <w:rPr>
              <w:color w:val="000000" w:themeColor="text1"/>
            </w:rPr>
            <w:t xml:space="preserve"> 2/</w:t>
          </w:r>
          <w:r w:rsidR="00203E38">
            <w:rPr>
              <w:color w:val="000000" w:themeColor="text1"/>
            </w:rPr>
            <w:t>10</w:t>
          </w:r>
          <w:r w:rsidR="00714D71">
            <w:rPr>
              <w:color w:val="000000" w:themeColor="text1"/>
            </w:rPr>
            <w:t>, 2026</w:t>
          </w:r>
        </w:sdtContent>
      </w:sdt>
    </w:p>
    <w:p w14:paraId="66E27C98" w14:textId="77777777" w:rsidR="00E76C73" w:rsidRDefault="00E76C73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4D38FFBD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0D4F8B49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598F6578" w14:textId="77777777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</w:p>
    <w:p w14:paraId="1346FFCD" w14:textId="460D3063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Spring Schedule:</w:t>
      </w:r>
    </w:p>
    <w:p w14:paraId="1DE2094B" w14:textId="0DD9F539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2/13 – Close registration</w:t>
      </w:r>
      <w:r w:rsidR="00714D71">
        <w:rPr>
          <w:color w:val="000000" w:themeColor="text1"/>
        </w:rPr>
        <w:t>.  Begin waitlists.</w:t>
      </w:r>
    </w:p>
    <w:p w14:paraId="4540FC14" w14:textId="6B89B344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2/21 – Evaluations</w:t>
      </w:r>
      <w:r w:rsidR="00714D71">
        <w:rPr>
          <w:color w:val="000000" w:themeColor="text1"/>
        </w:rPr>
        <w:t xml:space="preserve"> – Powerhouse Arena </w:t>
      </w:r>
      <w:r w:rsidR="00203E38">
        <w:rPr>
          <w:color w:val="000000" w:themeColor="text1"/>
        </w:rPr>
        <w:t>5-7pm</w:t>
      </w:r>
    </w:p>
    <w:p w14:paraId="59E63630" w14:textId="5A19BF02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2/25 &amp; 26 – Player drafts</w:t>
      </w:r>
    </w:p>
    <w:p w14:paraId="239F1329" w14:textId="6F06C290" w:rsidR="003E3131" w:rsidRDefault="003E313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2/27 &amp;</w:t>
      </w:r>
      <w:r w:rsidR="007C3705">
        <w:rPr>
          <w:color w:val="000000" w:themeColor="text1"/>
        </w:rPr>
        <w:t xml:space="preserve"> </w:t>
      </w:r>
      <w:r>
        <w:rPr>
          <w:color w:val="000000" w:themeColor="text1"/>
        </w:rPr>
        <w:t>28 – Uniform order deadline</w:t>
      </w:r>
    </w:p>
    <w:p w14:paraId="34170871" w14:textId="4488C955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3/7 – Field Cleanup</w:t>
      </w:r>
    </w:p>
    <w:p w14:paraId="5F0FC026" w14:textId="00F5BDB5" w:rsidR="00714D71" w:rsidRDefault="00714D71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3/8 – Practices Start</w:t>
      </w:r>
    </w:p>
    <w:p w14:paraId="71CB5687" w14:textId="540DE500" w:rsid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4/6 – Games start</w:t>
      </w:r>
    </w:p>
    <w:p w14:paraId="090FC7D3" w14:textId="161998C7" w:rsidR="007C3705" w:rsidRPr="003E3131" w:rsidRDefault="007C3705" w:rsidP="00E014F8">
      <w:pPr>
        <w:pStyle w:val="Heading3"/>
        <w:numPr>
          <w:ilvl w:val="0"/>
          <w:numId w:val="0"/>
        </w:numPr>
        <w:ind w:left="576" w:right="0"/>
        <w:rPr>
          <w:color w:val="000000" w:themeColor="text1"/>
        </w:rPr>
      </w:pPr>
      <w:r>
        <w:rPr>
          <w:color w:val="000000" w:themeColor="text1"/>
        </w:rPr>
        <w:t>4/11 – Opening Day</w:t>
      </w:r>
    </w:p>
    <w:sectPr w:rsidR="007C3705" w:rsidRPr="003E3131" w:rsidSect="006348DA">
      <w:footerReference w:type="defaul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D607" w14:textId="77777777" w:rsidR="00A453AA" w:rsidRDefault="00A453AA">
      <w:pPr>
        <w:spacing w:after="0" w:line="240" w:lineRule="auto"/>
      </w:pPr>
      <w:r>
        <w:separator/>
      </w:r>
    </w:p>
  </w:endnote>
  <w:endnote w:type="continuationSeparator" w:id="0">
    <w:p w14:paraId="57E45CA9" w14:textId="77777777" w:rsidR="00A453AA" w:rsidRDefault="00A453AA">
      <w:pPr>
        <w:spacing w:after="0" w:line="240" w:lineRule="auto"/>
      </w:pPr>
      <w:r>
        <w:continuationSeparator/>
      </w:r>
    </w:p>
  </w:endnote>
  <w:endnote w:type="continuationNotice" w:id="1">
    <w:p w14:paraId="627E1196" w14:textId="77777777" w:rsidR="00A453AA" w:rsidRDefault="00A45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7B0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5F5B" w14:textId="77777777" w:rsidR="00A453AA" w:rsidRDefault="00A453AA">
      <w:pPr>
        <w:spacing w:after="0" w:line="240" w:lineRule="auto"/>
      </w:pPr>
      <w:r>
        <w:separator/>
      </w:r>
    </w:p>
  </w:footnote>
  <w:footnote w:type="continuationSeparator" w:id="0">
    <w:p w14:paraId="0C869A62" w14:textId="77777777" w:rsidR="00A453AA" w:rsidRDefault="00A453AA">
      <w:pPr>
        <w:spacing w:after="0" w:line="240" w:lineRule="auto"/>
      </w:pPr>
      <w:r>
        <w:continuationSeparator/>
      </w:r>
    </w:p>
  </w:footnote>
  <w:footnote w:type="continuationNotice" w:id="1">
    <w:p w14:paraId="21072714" w14:textId="77777777" w:rsidR="00A453AA" w:rsidRDefault="00A453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165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07C82C46"/>
    <w:multiLevelType w:val="hybridMultilevel"/>
    <w:tmpl w:val="F288EC08"/>
    <w:lvl w:ilvl="0" w:tplc="62B89538">
      <w:numFmt w:val="bullet"/>
      <w:lvlText w:val="-"/>
      <w:lvlJc w:val="left"/>
      <w:pPr>
        <w:ind w:left="1180" w:hanging="8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318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A3419C"/>
    <w:multiLevelType w:val="hybridMultilevel"/>
    <w:tmpl w:val="804A3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A3FDB"/>
    <w:multiLevelType w:val="hybridMultilevel"/>
    <w:tmpl w:val="9F18F6D4"/>
    <w:lvl w:ilvl="0" w:tplc="F07457E6">
      <w:start w:val="2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56093"/>
    <w:multiLevelType w:val="hybridMultilevel"/>
    <w:tmpl w:val="507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4504A"/>
    <w:multiLevelType w:val="hybridMultilevel"/>
    <w:tmpl w:val="F83A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285036554">
    <w:abstractNumId w:val="15"/>
  </w:num>
  <w:num w:numId="13" w16cid:durableId="1109197220">
    <w:abstractNumId w:val="11"/>
  </w:num>
  <w:num w:numId="14" w16cid:durableId="1274940151">
    <w:abstractNumId w:val="16"/>
  </w:num>
  <w:num w:numId="15" w16cid:durableId="1487698769">
    <w:abstractNumId w:val="13"/>
  </w:num>
  <w:num w:numId="16" w16cid:durableId="160587268">
    <w:abstractNumId w:val="10"/>
  </w:num>
  <w:num w:numId="17" w16cid:durableId="1697998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A"/>
    <w:rsid w:val="00040828"/>
    <w:rsid w:val="00052E3D"/>
    <w:rsid w:val="00093E7A"/>
    <w:rsid w:val="000A088B"/>
    <w:rsid w:val="000A3D5B"/>
    <w:rsid w:val="000B3571"/>
    <w:rsid w:val="000C5C02"/>
    <w:rsid w:val="000F7176"/>
    <w:rsid w:val="00122D4A"/>
    <w:rsid w:val="00137B83"/>
    <w:rsid w:val="00181401"/>
    <w:rsid w:val="001961CB"/>
    <w:rsid w:val="001C115F"/>
    <w:rsid w:val="001D6BBE"/>
    <w:rsid w:val="001F123C"/>
    <w:rsid w:val="00203E38"/>
    <w:rsid w:val="002226E5"/>
    <w:rsid w:val="002403AC"/>
    <w:rsid w:val="002455B4"/>
    <w:rsid w:val="00276F0D"/>
    <w:rsid w:val="00291791"/>
    <w:rsid w:val="002A4D9A"/>
    <w:rsid w:val="002A4E20"/>
    <w:rsid w:val="002B1BAA"/>
    <w:rsid w:val="002C077D"/>
    <w:rsid w:val="002C2D0C"/>
    <w:rsid w:val="002E0701"/>
    <w:rsid w:val="002F4F96"/>
    <w:rsid w:val="00345C90"/>
    <w:rsid w:val="00376687"/>
    <w:rsid w:val="0038190C"/>
    <w:rsid w:val="003A093B"/>
    <w:rsid w:val="003B3043"/>
    <w:rsid w:val="003B3C89"/>
    <w:rsid w:val="003C12BC"/>
    <w:rsid w:val="003C23A1"/>
    <w:rsid w:val="003D28DE"/>
    <w:rsid w:val="003E2E04"/>
    <w:rsid w:val="003E3131"/>
    <w:rsid w:val="003E5027"/>
    <w:rsid w:val="00401936"/>
    <w:rsid w:val="00441684"/>
    <w:rsid w:val="00453E9B"/>
    <w:rsid w:val="004612E7"/>
    <w:rsid w:val="004A5A93"/>
    <w:rsid w:val="004B10B4"/>
    <w:rsid w:val="004C7AF6"/>
    <w:rsid w:val="00502510"/>
    <w:rsid w:val="00516E97"/>
    <w:rsid w:val="00524E3C"/>
    <w:rsid w:val="00573CCA"/>
    <w:rsid w:val="00576254"/>
    <w:rsid w:val="005A34AE"/>
    <w:rsid w:val="005B4FA4"/>
    <w:rsid w:val="005C02F0"/>
    <w:rsid w:val="005D47A4"/>
    <w:rsid w:val="005E2D29"/>
    <w:rsid w:val="005E3E2D"/>
    <w:rsid w:val="006057BE"/>
    <w:rsid w:val="00610E0B"/>
    <w:rsid w:val="00614AEA"/>
    <w:rsid w:val="006348DA"/>
    <w:rsid w:val="006811E1"/>
    <w:rsid w:val="00684C96"/>
    <w:rsid w:val="006910CA"/>
    <w:rsid w:val="006A1584"/>
    <w:rsid w:val="006C7B30"/>
    <w:rsid w:val="00700BFF"/>
    <w:rsid w:val="00711FD3"/>
    <w:rsid w:val="00713E8A"/>
    <w:rsid w:val="00714D71"/>
    <w:rsid w:val="00716A56"/>
    <w:rsid w:val="00723F8C"/>
    <w:rsid w:val="00741FF4"/>
    <w:rsid w:val="00742636"/>
    <w:rsid w:val="00766CB4"/>
    <w:rsid w:val="00792FD6"/>
    <w:rsid w:val="007A07F1"/>
    <w:rsid w:val="007C3705"/>
    <w:rsid w:val="007D5C87"/>
    <w:rsid w:val="007D5D1F"/>
    <w:rsid w:val="007F5E55"/>
    <w:rsid w:val="00804B17"/>
    <w:rsid w:val="00853D45"/>
    <w:rsid w:val="00854024"/>
    <w:rsid w:val="0086196D"/>
    <w:rsid w:val="008647A9"/>
    <w:rsid w:val="00867F4A"/>
    <w:rsid w:val="00883B7E"/>
    <w:rsid w:val="008B5687"/>
    <w:rsid w:val="008E4EE8"/>
    <w:rsid w:val="008F60A4"/>
    <w:rsid w:val="00925F69"/>
    <w:rsid w:val="00934261"/>
    <w:rsid w:val="009912A3"/>
    <w:rsid w:val="00993806"/>
    <w:rsid w:val="009A7926"/>
    <w:rsid w:val="009D1B57"/>
    <w:rsid w:val="009E30C2"/>
    <w:rsid w:val="009F0D94"/>
    <w:rsid w:val="00A128C7"/>
    <w:rsid w:val="00A33228"/>
    <w:rsid w:val="00A453AA"/>
    <w:rsid w:val="00A5638A"/>
    <w:rsid w:val="00A71417"/>
    <w:rsid w:val="00A84DFF"/>
    <w:rsid w:val="00A85D9E"/>
    <w:rsid w:val="00A86FEA"/>
    <w:rsid w:val="00A8712C"/>
    <w:rsid w:val="00A91BEF"/>
    <w:rsid w:val="00AA37DB"/>
    <w:rsid w:val="00AD4DF1"/>
    <w:rsid w:val="00AF7F79"/>
    <w:rsid w:val="00B11767"/>
    <w:rsid w:val="00B13A3B"/>
    <w:rsid w:val="00B35678"/>
    <w:rsid w:val="00B52DDA"/>
    <w:rsid w:val="00B71AE4"/>
    <w:rsid w:val="00B7639E"/>
    <w:rsid w:val="00B8481C"/>
    <w:rsid w:val="00BB1033"/>
    <w:rsid w:val="00BD015C"/>
    <w:rsid w:val="00C062F6"/>
    <w:rsid w:val="00C12ADC"/>
    <w:rsid w:val="00C21532"/>
    <w:rsid w:val="00C34CD8"/>
    <w:rsid w:val="00C7629F"/>
    <w:rsid w:val="00C81F9C"/>
    <w:rsid w:val="00CB316F"/>
    <w:rsid w:val="00CD33BA"/>
    <w:rsid w:val="00CD75E8"/>
    <w:rsid w:val="00CE3D22"/>
    <w:rsid w:val="00CE6D7B"/>
    <w:rsid w:val="00CF0294"/>
    <w:rsid w:val="00CF5AA8"/>
    <w:rsid w:val="00D2504C"/>
    <w:rsid w:val="00D274DB"/>
    <w:rsid w:val="00D62B23"/>
    <w:rsid w:val="00D708A5"/>
    <w:rsid w:val="00D77EE7"/>
    <w:rsid w:val="00DA77AD"/>
    <w:rsid w:val="00DC03F4"/>
    <w:rsid w:val="00DC0B37"/>
    <w:rsid w:val="00DD5C1F"/>
    <w:rsid w:val="00E014F8"/>
    <w:rsid w:val="00E05D67"/>
    <w:rsid w:val="00E14CC2"/>
    <w:rsid w:val="00E43AA5"/>
    <w:rsid w:val="00E76C73"/>
    <w:rsid w:val="00E85A2A"/>
    <w:rsid w:val="00E945F6"/>
    <w:rsid w:val="00EA1241"/>
    <w:rsid w:val="00EA44DF"/>
    <w:rsid w:val="00ED74FB"/>
    <w:rsid w:val="00EE3071"/>
    <w:rsid w:val="00EF22F6"/>
    <w:rsid w:val="00EF3ECF"/>
    <w:rsid w:val="00F14E3F"/>
    <w:rsid w:val="00F85405"/>
    <w:rsid w:val="00F85BA9"/>
    <w:rsid w:val="00FA66EF"/>
    <w:rsid w:val="00FB008C"/>
    <w:rsid w:val="00FB2FA1"/>
    <w:rsid w:val="00FE3860"/>
    <w:rsid w:val="00FE50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E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left="576"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customStyle="1" w:styleId="apple-converted-space">
    <w:name w:val="apple-converted-space"/>
    <w:basedOn w:val="DefaultParagraphFont"/>
    <w:rsid w:val="00093E7A"/>
  </w:style>
  <w:style w:type="character" w:styleId="UnresolvedMention">
    <w:name w:val="Unresolved Mention"/>
    <w:basedOn w:val="DefaultParagraphFont"/>
    <w:uiPriority w:val="99"/>
    <w:semiHidden/>
    <w:unhideWhenUsed/>
    <w:rsid w:val="0099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t/Library/Containers/com.microsoft.Word/Data/Library/Application%20Support/Microsoft/Office/16.0/DTS/Search/%7bEAF2DF90-EC69-D04C-BB40-B0B0301DBCC1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82D43CF34A2C4BA3E87CB7FD4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8391-E805-0242-9876-B8351FBC1772}"/>
      </w:docPartPr>
      <w:docPartBody>
        <w:p w:rsidR="000B6E9B" w:rsidRDefault="00000000">
          <w:pPr>
            <w:pStyle w:val="FA82D43CF34A2C4BA3E87CB7FD49598E"/>
          </w:pPr>
          <w:r w:rsidRPr="006348DA">
            <w:t>MEETING AGENDA</w:t>
          </w:r>
        </w:p>
      </w:docPartBody>
    </w:docPart>
    <w:docPart>
      <w:docPartPr>
        <w:name w:val="0CEDC5EC904A5341B0EDDA432961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0B59-F326-9846-855D-9504D2DEDFD0}"/>
      </w:docPartPr>
      <w:docPartBody>
        <w:p w:rsidR="000B6E9B" w:rsidRDefault="00000000">
          <w:pPr>
            <w:pStyle w:val="0CEDC5EC904A5341B0EDDA432961DE6F"/>
          </w:pPr>
          <w:r w:rsidRPr="006348DA">
            <w:t>Location:</w:t>
          </w:r>
        </w:p>
      </w:docPartBody>
    </w:docPart>
    <w:docPart>
      <w:docPartPr>
        <w:name w:val="6A54B3F321D5FF49AACE6FA1452C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7AAF-3D96-A345-AED4-8F0E63DBD9F5}"/>
      </w:docPartPr>
      <w:docPartBody>
        <w:p w:rsidR="000B6E9B" w:rsidRDefault="00000000">
          <w:pPr>
            <w:pStyle w:val="6A54B3F321D5FF49AACE6FA1452CC390"/>
          </w:pPr>
          <w:r w:rsidRPr="006348DA">
            <w:t>Room 914 B</w:t>
          </w:r>
        </w:p>
      </w:docPartBody>
    </w:docPart>
    <w:docPart>
      <w:docPartPr>
        <w:name w:val="B6DBE398A3A09643A4FC46B9A4C1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F908-7493-2A4B-9CFF-CF90FFFB2723}"/>
      </w:docPartPr>
      <w:docPartBody>
        <w:p w:rsidR="000B6E9B" w:rsidRDefault="00000000">
          <w:pPr>
            <w:pStyle w:val="B6DBE398A3A09643A4FC46B9A4C10283"/>
          </w:pPr>
          <w:r w:rsidRPr="006348DA">
            <w:t>Date:</w:t>
          </w:r>
        </w:p>
      </w:docPartBody>
    </w:docPart>
    <w:docPart>
      <w:docPartPr>
        <w:name w:val="26DA707FDBE4DE4E885B00CD7832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00B0-272A-A348-96E2-4C3DC5D67CB8}"/>
      </w:docPartPr>
      <w:docPartBody>
        <w:p w:rsidR="000B6E9B" w:rsidRDefault="00000000">
          <w:pPr>
            <w:pStyle w:val="26DA707FDBE4DE4E885B00CD7832E553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1CD487DD7A2FC34B8758BB02FB33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2F30-3A26-D34C-8FFE-A0218686CE14}"/>
      </w:docPartPr>
      <w:docPartBody>
        <w:p w:rsidR="000B6E9B" w:rsidRDefault="00000000">
          <w:pPr>
            <w:pStyle w:val="1CD487DD7A2FC34B8758BB02FB335C1C"/>
          </w:pPr>
          <w:r w:rsidRPr="006348DA">
            <w:t>2:15 PM</w:t>
          </w:r>
        </w:p>
      </w:docPartBody>
    </w:docPart>
    <w:docPart>
      <w:docPartPr>
        <w:name w:val="FFC2ACC47213D04EBDEF29202B2E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9D47-2D3D-0D40-AED7-2FA76ADEB212}"/>
      </w:docPartPr>
      <w:docPartBody>
        <w:p w:rsidR="000B6E9B" w:rsidRDefault="00000000">
          <w:pPr>
            <w:pStyle w:val="FFC2ACC47213D04EBDEF29202B2E749C"/>
          </w:pPr>
          <w:r w:rsidRPr="006348DA">
            <w:t>Agenda details</w:t>
          </w:r>
        </w:p>
      </w:docPartBody>
    </w:docPart>
    <w:docPart>
      <w:docPartPr>
        <w:name w:val="42D4946921A8554AAD03D7ACB8C8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B9FB-8E4B-6A4F-BD87-1B28ED064490}"/>
      </w:docPartPr>
      <w:docPartBody>
        <w:p w:rsidR="000B6E9B" w:rsidRDefault="00000000">
          <w:pPr>
            <w:pStyle w:val="42D4946921A8554AAD03D7ACB8C8E1D0"/>
          </w:pPr>
          <w:r w:rsidRPr="006348DA">
            <w:t>Introductions</w:t>
          </w:r>
        </w:p>
      </w:docPartBody>
    </w:docPart>
    <w:docPart>
      <w:docPartPr>
        <w:name w:val="51B9B5FE0D7538438372C135BD19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670E-A4EC-3946-8BD6-CB47C5D4C5A6}"/>
      </w:docPartPr>
      <w:docPartBody>
        <w:p w:rsidR="000B6E9B" w:rsidRDefault="00000000">
          <w:pPr>
            <w:pStyle w:val="51B9B5FE0D7538438372C135BD1971CB"/>
          </w:pPr>
          <w:r w:rsidRPr="00F85405">
            <w:t>Sarah will read the minutes from last month’s meeting</w:t>
          </w:r>
        </w:p>
      </w:docPartBody>
    </w:docPart>
    <w:docPart>
      <w:docPartPr>
        <w:name w:val="355BC4BB8BF9094E8327F24E9D60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EEAE-4B09-E540-91AC-D70BD1C6F1E4}"/>
      </w:docPartPr>
      <w:docPartBody>
        <w:p w:rsidR="000B6E9B" w:rsidRDefault="00000000">
          <w:pPr>
            <w:pStyle w:val="355BC4BB8BF9094E8327F24E9D60B3B4"/>
          </w:pPr>
          <w:r w:rsidRPr="006348DA">
            <w:t>New business</w:t>
          </w:r>
        </w:p>
      </w:docPartBody>
    </w:docPart>
    <w:docPart>
      <w:docPartPr>
        <w:name w:val="EBF57320C8A4244996AD9018BC3F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095E-C4B9-624E-A41C-91A721564CE4}"/>
      </w:docPartPr>
      <w:docPartBody>
        <w:p w:rsidR="000B6E9B" w:rsidRDefault="00000000">
          <w:pPr>
            <w:pStyle w:val="EBF57320C8A4244996AD9018BC3FBBE2"/>
          </w:pPr>
          <w:r w:rsidRPr="00F85405">
            <w:t>Ordering new office chairs</w:t>
          </w:r>
        </w:p>
      </w:docPartBody>
    </w:docPart>
    <w:docPart>
      <w:docPartPr>
        <w:name w:val="506E792F8515624E8CFCF279DD63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DCA7-B3CA-A14F-8D19-5E57ABAA1D28}"/>
      </w:docPartPr>
      <w:docPartBody>
        <w:p w:rsidR="000B6E9B" w:rsidRDefault="00000000">
          <w:pPr>
            <w:pStyle w:val="506E792F8515624E8CFCF279DD639E6A"/>
          </w:pPr>
          <w:r w:rsidRPr="00F85405">
            <w:t>Holiday bonuses</w:t>
          </w:r>
        </w:p>
      </w:docPartBody>
    </w:docPart>
    <w:docPart>
      <w:docPartPr>
        <w:name w:val="CF2537A7AC7DA348A572C01FDBB6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C2B9-A4E0-8E4E-A44F-5D0184CAC5F0}"/>
      </w:docPartPr>
      <w:docPartBody>
        <w:p w:rsidR="000B6E9B" w:rsidRDefault="00000000">
          <w:pPr>
            <w:pStyle w:val="CF2537A7AC7DA348A572C01FDBB65FF5"/>
          </w:pPr>
          <w:r w:rsidRPr="006348DA">
            <w:t>Old business</w:t>
          </w:r>
        </w:p>
      </w:docPartBody>
    </w:docPart>
    <w:docPart>
      <w:docPartPr>
        <w:name w:val="8975FF9EAEA01645B6FDEE465BB0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715-4409-A84F-8DD8-58450E145E6C}"/>
      </w:docPartPr>
      <w:docPartBody>
        <w:p w:rsidR="000B6E9B" w:rsidRDefault="00000000">
          <w:pPr>
            <w:pStyle w:val="8975FF9EAEA01645B6FDEE465BB02B75"/>
          </w:pPr>
          <w:r w:rsidRPr="006348DA">
            <w:t>Conclusion</w:t>
          </w:r>
        </w:p>
      </w:docPartBody>
    </w:docPart>
    <w:docPart>
      <w:docPartPr>
        <w:name w:val="44CC6D1E264E954A88FBD896EF38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579B-F81B-304D-BD84-647CDE147C40}"/>
      </w:docPartPr>
      <w:docPartBody>
        <w:p w:rsidR="000B6E9B" w:rsidRDefault="00000000">
          <w:pPr>
            <w:pStyle w:val="44CC6D1E264E954A88FBD896EF38C1D8"/>
          </w:pPr>
          <w:r w:rsidRPr="00F85405">
            <w:t>Next meeting will be held on February 6, 20XX</w:t>
          </w:r>
        </w:p>
      </w:docPartBody>
    </w:docPart>
    <w:docPart>
      <w:docPartPr>
        <w:name w:val="096998988E0AFA48B96106338D44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76E9-C1BE-0B46-915F-4ED9F866F168}"/>
      </w:docPartPr>
      <w:docPartBody>
        <w:p w:rsidR="000B6E9B" w:rsidRDefault="0019164C" w:rsidP="0019164C">
          <w:pPr>
            <w:pStyle w:val="096998988E0AFA48B96106338D4434FD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4C"/>
    <w:rsid w:val="0004082E"/>
    <w:rsid w:val="00052E3D"/>
    <w:rsid w:val="000B6E9B"/>
    <w:rsid w:val="000C5C02"/>
    <w:rsid w:val="0012076F"/>
    <w:rsid w:val="0019164C"/>
    <w:rsid w:val="001E084D"/>
    <w:rsid w:val="00332F1B"/>
    <w:rsid w:val="00345C90"/>
    <w:rsid w:val="004612E7"/>
    <w:rsid w:val="004E2358"/>
    <w:rsid w:val="00522F45"/>
    <w:rsid w:val="005A55E9"/>
    <w:rsid w:val="005C014A"/>
    <w:rsid w:val="00614AEA"/>
    <w:rsid w:val="00702F10"/>
    <w:rsid w:val="008E324C"/>
    <w:rsid w:val="008F2620"/>
    <w:rsid w:val="00990628"/>
    <w:rsid w:val="009C1E2E"/>
    <w:rsid w:val="00A1254D"/>
    <w:rsid w:val="00A71417"/>
    <w:rsid w:val="00A80411"/>
    <w:rsid w:val="00A8712C"/>
    <w:rsid w:val="00AB7D2A"/>
    <w:rsid w:val="00B117BC"/>
    <w:rsid w:val="00B45ABC"/>
    <w:rsid w:val="00BB0407"/>
    <w:rsid w:val="00BD015C"/>
    <w:rsid w:val="00C60355"/>
    <w:rsid w:val="00D23D31"/>
    <w:rsid w:val="00D708A5"/>
    <w:rsid w:val="00E43AA5"/>
    <w:rsid w:val="00F91FD1"/>
    <w:rsid w:val="00FB008C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2D43CF34A2C4BA3E87CB7FD49598E">
    <w:name w:val="FA82D43CF34A2C4BA3E87CB7FD49598E"/>
  </w:style>
  <w:style w:type="paragraph" w:customStyle="1" w:styleId="0CEDC5EC904A5341B0EDDA432961DE6F">
    <w:name w:val="0CEDC5EC904A5341B0EDDA432961DE6F"/>
  </w:style>
  <w:style w:type="paragraph" w:customStyle="1" w:styleId="6A54B3F321D5FF49AACE6FA1452CC390">
    <w:name w:val="6A54B3F321D5FF49AACE6FA1452CC390"/>
  </w:style>
  <w:style w:type="paragraph" w:customStyle="1" w:styleId="B6DBE398A3A09643A4FC46B9A4C10283">
    <w:name w:val="B6DBE398A3A09643A4FC46B9A4C10283"/>
  </w:style>
  <w:style w:type="paragraph" w:customStyle="1" w:styleId="26DA707FDBE4DE4E885B00CD7832E553">
    <w:name w:val="26DA707FDBE4DE4E885B00CD7832E553"/>
  </w:style>
  <w:style w:type="paragraph" w:customStyle="1" w:styleId="1CD487DD7A2FC34B8758BB02FB335C1C">
    <w:name w:val="1CD487DD7A2FC34B8758BB02FB335C1C"/>
  </w:style>
  <w:style w:type="paragraph" w:customStyle="1" w:styleId="FFC2ACC47213D04EBDEF29202B2E749C">
    <w:name w:val="FFC2ACC47213D04EBDEF29202B2E749C"/>
  </w:style>
  <w:style w:type="paragraph" w:customStyle="1" w:styleId="42D4946921A8554AAD03D7ACB8C8E1D0">
    <w:name w:val="42D4946921A8554AAD03D7ACB8C8E1D0"/>
  </w:style>
  <w:style w:type="paragraph" w:customStyle="1" w:styleId="51B9B5FE0D7538438372C135BD1971CB">
    <w:name w:val="51B9B5FE0D7538438372C135BD1971CB"/>
  </w:style>
  <w:style w:type="paragraph" w:customStyle="1" w:styleId="355BC4BB8BF9094E8327F24E9D60B3B4">
    <w:name w:val="355BC4BB8BF9094E8327F24E9D60B3B4"/>
  </w:style>
  <w:style w:type="paragraph" w:customStyle="1" w:styleId="EBF57320C8A4244996AD9018BC3FBBE2">
    <w:name w:val="EBF57320C8A4244996AD9018BC3FBBE2"/>
  </w:style>
  <w:style w:type="paragraph" w:customStyle="1" w:styleId="506E792F8515624E8CFCF279DD639E6A">
    <w:name w:val="506E792F8515624E8CFCF279DD639E6A"/>
  </w:style>
  <w:style w:type="paragraph" w:customStyle="1" w:styleId="CF2537A7AC7DA348A572C01FDBB65FF5">
    <w:name w:val="CF2537A7AC7DA348A572C01FDBB65FF5"/>
  </w:style>
  <w:style w:type="paragraph" w:customStyle="1" w:styleId="8975FF9EAEA01645B6FDEE465BB02B75">
    <w:name w:val="8975FF9EAEA01645B6FDEE465BB02B75"/>
  </w:style>
  <w:style w:type="paragraph" w:customStyle="1" w:styleId="44CC6D1E264E954A88FBD896EF38C1D8">
    <w:name w:val="44CC6D1E264E954A88FBD896EF38C1D8"/>
  </w:style>
  <w:style w:type="paragraph" w:customStyle="1" w:styleId="096998988E0AFA48B96106338D4434FD">
    <w:name w:val="096998988E0AFA48B96106338D4434FD"/>
    <w:rsid w:val="00191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{EAF2DF90-EC69-D04C-BB40-B0B0301DBCC1}tf00002078_win32.dotx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2026-02-11T00:33:00Z</dcterms:created>
  <dcterms:modified xsi:type="dcterms:W3CDTF">2026-03-03T20:19:00Z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